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920" w:rsidRDefault="00232920" w:rsidP="00232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bookmarkStart w:id="0" w:name="block-31679025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Министерство иностранных дел российской Федерации</w:t>
      </w:r>
    </w:p>
    <w:p w:rsidR="00232920" w:rsidRDefault="00232920" w:rsidP="00232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Специализированное структурное образовательное подразделение</w:t>
      </w:r>
    </w:p>
    <w:p w:rsidR="00232920" w:rsidRDefault="00232920" w:rsidP="00232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Посольства России в Мексике</w:t>
      </w:r>
    </w:p>
    <w:p w:rsidR="00232920" w:rsidRDefault="00232920" w:rsidP="00232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общеобразовательная школа при Посольстве России в Мексике</w:t>
      </w:r>
    </w:p>
    <w:p w:rsidR="00232920" w:rsidRDefault="00232920" w:rsidP="00232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tbl>
      <w:tblPr>
        <w:tblW w:w="10368" w:type="dxa"/>
        <w:tblInd w:w="-369" w:type="dxa"/>
        <w:tblLayout w:type="fixed"/>
        <w:tblLook w:val="0400" w:firstRow="0" w:lastRow="0" w:firstColumn="0" w:lastColumn="0" w:noHBand="0" w:noVBand="1"/>
      </w:tblPr>
      <w:tblGrid>
        <w:gridCol w:w="2664"/>
        <w:gridCol w:w="2389"/>
        <w:gridCol w:w="2603"/>
        <w:gridCol w:w="2712"/>
      </w:tblGrid>
      <w:tr w:rsidR="00232920" w:rsidRPr="00B429EF" w:rsidTr="000B23C3">
        <w:tc>
          <w:tcPr>
            <w:tcW w:w="2663" w:type="dxa"/>
          </w:tcPr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РАССМОТРЕНО</w:t>
            </w:r>
          </w:p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заседании ШМО</w:t>
            </w:r>
          </w:p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учителей естественно-математических наук, информатики, технологии, ОБЗ, ФЗК</w:t>
            </w:r>
          </w:p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Пртокол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№ 1 от</w:t>
            </w:r>
          </w:p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«28» августа 2024 г.</w:t>
            </w:r>
          </w:p>
        </w:tc>
        <w:tc>
          <w:tcPr>
            <w:tcW w:w="2389" w:type="dxa"/>
          </w:tcPr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СОГЛАСОВАНО:</w:t>
            </w:r>
          </w:p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заместитель</w:t>
            </w:r>
          </w:p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директора</w:t>
            </w:r>
          </w:p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УВР</w:t>
            </w:r>
          </w:p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03" w:type="dxa"/>
          </w:tcPr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ПРИНЯТО</w:t>
            </w:r>
          </w:p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заседании</w:t>
            </w:r>
          </w:p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педагогического совета</w:t>
            </w:r>
          </w:p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712" w:type="dxa"/>
          </w:tcPr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УТВЕРЖДЕНО                                                                 Приказом по Посольству</w:t>
            </w:r>
          </w:p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России в Мексике</w:t>
            </w:r>
          </w:p>
        </w:tc>
      </w:tr>
      <w:tr w:rsidR="00232920" w:rsidTr="000B23C3">
        <w:tc>
          <w:tcPr>
            <w:tcW w:w="2663" w:type="dxa"/>
          </w:tcPr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Руководитель ШМО</w:t>
            </w:r>
          </w:p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С.В.Святкина</w:t>
            </w:r>
            <w:proofErr w:type="spellEnd"/>
          </w:p>
        </w:tc>
        <w:tc>
          <w:tcPr>
            <w:tcW w:w="2389" w:type="dxa"/>
          </w:tcPr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В.Сафронов</w:t>
            </w:r>
            <w:proofErr w:type="spellEnd"/>
          </w:p>
          <w:p w:rsidR="00232920" w:rsidRDefault="00232920" w:rsidP="000B23C3">
            <w:pPr>
              <w:spacing w:line="252" w:lineRule="auto"/>
              <w:jc w:val="center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«28» августа 2024 г.</w:t>
            </w:r>
          </w:p>
        </w:tc>
        <w:tc>
          <w:tcPr>
            <w:tcW w:w="2603" w:type="dxa"/>
          </w:tcPr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Протокол №1 от</w:t>
            </w:r>
          </w:p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«29» августа 2024 г.</w:t>
            </w:r>
          </w:p>
        </w:tc>
        <w:tc>
          <w:tcPr>
            <w:tcW w:w="2712" w:type="dxa"/>
          </w:tcPr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Приказ №207 от</w:t>
            </w:r>
          </w:p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«30» августа 2024 г.</w:t>
            </w:r>
          </w:p>
        </w:tc>
      </w:tr>
    </w:tbl>
    <w:p w:rsidR="00232920" w:rsidRDefault="00232920" w:rsidP="00232920">
      <w:pPr>
        <w:spacing w:after="0"/>
        <w:ind w:left="120"/>
        <w:rPr>
          <w:lang w:val="ru-RU"/>
        </w:rPr>
      </w:pPr>
    </w:p>
    <w:p w:rsidR="00232920" w:rsidRDefault="00232920" w:rsidP="00232920">
      <w:pPr>
        <w:spacing w:after="0"/>
        <w:ind w:left="120"/>
        <w:rPr>
          <w:lang w:val="ru-RU"/>
        </w:rPr>
      </w:pPr>
    </w:p>
    <w:p w:rsidR="00232920" w:rsidRDefault="00232920" w:rsidP="00232920">
      <w:pPr>
        <w:spacing w:after="0"/>
        <w:rPr>
          <w:lang w:val="ru-RU"/>
        </w:rPr>
      </w:pPr>
    </w:p>
    <w:p w:rsidR="00232920" w:rsidRDefault="00232920" w:rsidP="00232920">
      <w:pPr>
        <w:spacing w:after="0"/>
        <w:ind w:left="120"/>
        <w:rPr>
          <w:lang w:val="ru-RU"/>
        </w:rPr>
      </w:pPr>
    </w:p>
    <w:p w:rsidR="00232920" w:rsidRDefault="00232920" w:rsidP="0023292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32920" w:rsidRDefault="00232920" w:rsidP="00232920">
      <w:pPr>
        <w:spacing w:after="0"/>
        <w:ind w:left="120"/>
        <w:jc w:val="center"/>
        <w:rPr>
          <w:lang w:val="ru-RU"/>
        </w:rPr>
      </w:pPr>
    </w:p>
    <w:p w:rsidR="00232920" w:rsidRDefault="00232920" w:rsidP="0023292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</w:t>
      </w:r>
    </w:p>
    <w:p w:rsidR="00232920" w:rsidRDefault="00B429EF" w:rsidP="0023292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для обучающихся 9 класса</w:t>
      </w:r>
      <w:r w:rsidR="0023292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32920" w:rsidRDefault="00232920" w:rsidP="00232920">
      <w:pPr>
        <w:spacing w:after="0"/>
        <w:ind w:left="120"/>
        <w:jc w:val="center"/>
        <w:rPr>
          <w:lang w:val="ru-RU"/>
        </w:rPr>
      </w:pPr>
    </w:p>
    <w:p w:rsidR="00232920" w:rsidRDefault="00232920" w:rsidP="00232920">
      <w:pPr>
        <w:spacing w:after="0"/>
        <w:ind w:left="120"/>
        <w:jc w:val="center"/>
        <w:rPr>
          <w:lang w:val="ru-RU"/>
        </w:rPr>
      </w:pPr>
    </w:p>
    <w:p w:rsidR="00232920" w:rsidRDefault="00232920" w:rsidP="00232920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Уровень обучения </w:t>
      </w:r>
      <w:r w:rsidR="00B429EF"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основное общее </w:t>
      </w:r>
      <w:proofErr w:type="gramStart"/>
      <w:r w:rsidR="00B429EF"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>образование  5</w:t>
      </w:r>
      <w:proofErr w:type="gramEnd"/>
      <w:r w:rsidR="00B429EF"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-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>9 класс</w:t>
      </w:r>
    </w:p>
    <w:p w:rsidR="00232920" w:rsidRDefault="00232920" w:rsidP="00232920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Общее количество часов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68</w:t>
      </w:r>
    </w:p>
    <w:p w:rsidR="00232920" w:rsidRDefault="00232920" w:rsidP="00232920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Количество часов в неделю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2 </w:t>
      </w:r>
    </w:p>
    <w:p w:rsidR="00232920" w:rsidRDefault="00232920" w:rsidP="00232920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Уровень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БАЗОВЫЙ</w:t>
      </w:r>
    </w:p>
    <w:p w:rsidR="00232920" w:rsidRDefault="00232920" w:rsidP="00232920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Учитель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Варежников С.А.</w:t>
      </w:r>
    </w:p>
    <w:p w:rsidR="00232920" w:rsidRDefault="00232920" w:rsidP="00232920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Квалификационная категория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высшая квалификационная категория</w:t>
      </w:r>
    </w:p>
    <w:p w:rsidR="00232920" w:rsidRDefault="00232920" w:rsidP="00232920">
      <w:pPr>
        <w:ind w:left="120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Учебник, автор, издательство, год издания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</w:t>
      </w:r>
    </w:p>
    <w:p w:rsidR="00232920" w:rsidRPr="00C506B9" w:rsidRDefault="00232920" w:rsidP="00232920">
      <w:pPr>
        <w:widowControl w:val="0"/>
        <w:shd w:val="clear" w:color="auto" w:fill="FFFFFF"/>
        <w:spacing w:after="0" w:line="240" w:lineRule="auto"/>
        <w:rPr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Учебник, автор, издательство, год издания_ Владимир Лях: Физическая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культура.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5-9 классы.  М.: Просвещение, 2021. –93с </w:t>
      </w:r>
    </w:p>
    <w:p w:rsidR="00232920" w:rsidRDefault="00232920" w:rsidP="00232920">
      <w:pPr>
        <w:widowControl w:val="0"/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32920" w:rsidRDefault="00232920" w:rsidP="00232920">
      <w:pPr>
        <w:ind w:left="120"/>
        <w:rPr>
          <w:rFonts w:ascii="Times New Roman" w:hAnsi="Times New Roman"/>
          <w:sz w:val="24"/>
          <w:szCs w:val="24"/>
          <w:lang w:val="ru-RU"/>
        </w:rPr>
      </w:pPr>
    </w:p>
    <w:p w:rsidR="00232920" w:rsidRDefault="00232920" w:rsidP="00232920">
      <w:pPr>
        <w:widowControl w:val="0"/>
        <w:spacing w:after="0" w:line="240" w:lineRule="auto"/>
        <w:jc w:val="center"/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</w:pPr>
      <w:r w:rsidRPr="00C506B9"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  <w:t>МЕХИКО, 2024 г.</w:t>
      </w:r>
      <w:bookmarkStart w:id="1" w:name="block-33159556"/>
    </w:p>
    <w:bookmarkEnd w:id="1"/>
    <w:p w:rsidR="00232920" w:rsidRDefault="00232920" w:rsidP="00232920">
      <w:pPr>
        <w:spacing w:after="0" w:line="264" w:lineRule="auto"/>
        <w:ind w:left="120"/>
        <w:jc w:val="both"/>
        <w:rPr>
          <w:lang w:val="ru-RU"/>
        </w:rPr>
      </w:pPr>
    </w:p>
    <w:p w:rsidR="00232920" w:rsidRPr="00B429EF" w:rsidRDefault="00232920">
      <w:pPr>
        <w:rPr>
          <w:lang w:val="ru-RU"/>
        </w:rPr>
        <w:sectPr w:rsidR="00232920" w:rsidRPr="00B429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32920" w:rsidRPr="00232920" w:rsidRDefault="00232920" w:rsidP="00232920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 xml:space="preserve">                                    Планируемые результаты освоения учебного предмета, курса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Личностные результаты</w:t>
      </w: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отражаются в индивидуальных качественных свойствах учащихся, которые приобретаются в процессе освоения учебного предмета «Физическая культура». Эти качественные свойства проявляются, прежде всего, в положительном отношении учащихся к занятиям двигательной (физкультурной) деятельностью, накоплении необходимых знаний, а также в умении использовать ценности физической культуры для удовлетворения индивидуальных интересов и потребностей.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Личностные результаты:</w:t>
      </w:r>
    </w:p>
    <w:p w:rsidR="00232920" w:rsidRPr="00232920" w:rsidRDefault="00232920" w:rsidP="00232920">
      <w:pPr>
        <w:numPr>
          <w:ilvl w:val="0"/>
          <w:numId w:val="1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воспитание российской гражданской идентичности: любви и уважения к Отечеству, чувство ответственности и </w:t>
      </w:r>
    </w:p>
    <w:p w:rsidR="00232920" w:rsidRPr="00232920" w:rsidRDefault="00232920" w:rsidP="00232920">
      <w:pPr>
        <w:suppressAutoHyphens w:val="0"/>
        <w:spacing w:after="0" w:line="240" w:lineRule="auto"/>
        <w:ind w:left="95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долга перед Родиной;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2)      </w:t>
      </w:r>
      <w:proofErr w:type="gramStart"/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формирование  мотивации</w:t>
      </w:r>
      <w:proofErr w:type="gramEnd"/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 обучению и познанию в сфере  физической культуры; </w:t>
      </w:r>
    </w:p>
    <w:p w:rsidR="00232920" w:rsidRPr="00232920" w:rsidRDefault="00232920" w:rsidP="00232920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3)      формирование ответственного отношения к занятиям физической культуры и спортом, способность к </w:t>
      </w:r>
    </w:p>
    <w:p w:rsidR="00232920" w:rsidRPr="00232920" w:rsidRDefault="00232920" w:rsidP="00232920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саморазвитию и к личному самоопределению в спортивно-оздоровительной деятельности.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4)     </w:t>
      </w:r>
      <w:proofErr w:type="gramStart"/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формировать  способность</w:t>
      </w:r>
      <w:proofErr w:type="gramEnd"/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ставить цели и использовать ценности физической культуры для удовлетворения   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индивидуальных интересов и достижения личных </w:t>
      </w:r>
      <w:proofErr w:type="gramStart"/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результатов  в</w:t>
      </w:r>
      <w:proofErr w:type="gramEnd"/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физическом совершенстве;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5)    формировать знания истории физической культуры своего народа, своего края;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6)    </w:t>
      </w:r>
      <w:proofErr w:type="gramStart"/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формировать  коммуникативную</w:t>
      </w:r>
      <w:proofErr w:type="gramEnd"/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компетентность в общении и  сотрудничестве со сверстниками, детьми  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</w:t>
      </w:r>
      <w:proofErr w:type="gramStart"/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старшего  и</w:t>
      </w:r>
      <w:proofErr w:type="gramEnd"/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младшего возраста, взрослыми в процессе занятий физической культуры и спортом.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32920" w:rsidRPr="00232920" w:rsidRDefault="00232920" w:rsidP="00232920">
      <w:pPr>
        <w:suppressAutoHyphens w:val="0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proofErr w:type="spellStart"/>
      <w:r w:rsidRPr="00232920">
        <w:rPr>
          <w:rFonts w:ascii="Times New Roman" w:eastAsia="Calibri" w:hAnsi="Times New Roman" w:cs="Times New Roman"/>
          <w:b/>
          <w:sz w:val="28"/>
          <w:szCs w:val="28"/>
          <w:lang w:val="ru-RU"/>
        </w:rPr>
        <w:t>Метапредметные</w:t>
      </w:r>
      <w:proofErr w:type="spellEnd"/>
      <w:r w:rsidRPr="00232920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результаты:</w:t>
      </w:r>
    </w:p>
    <w:p w:rsidR="00232920" w:rsidRPr="00232920" w:rsidRDefault="00232920" w:rsidP="00232920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умение самостоятельно определять цели своего обучения, ставить и формулировать для себя новые задачи на уроках физической культуры, развивать мотивы и интересы к занятиям спортом.</w:t>
      </w:r>
    </w:p>
    <w:p w:rsidR="00232920" w:rsidRPr="00232920" w:rsidRDefault="00232920" w:rsidP="00232920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умение самостоятельно планировать пути достижения целей, в том числе альтернативные, осознанно выбирать </w:t>
      </w:r>
    </w:p>
    <w:p w:rsidR="00232920" w:rsidRPr="00232920" w:rsidRDefault="00232920" w:rsidP="00232920">
      <w:pPr>
        <w:suppressAutoHyphens w:val="0"/>
        <w:spacing w:after="0" w:line="240" w:lineRule="auto"/>
        <w:ind w:left="11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наиболее эффективные способы решения учебных и познавательных </w:t>
      </w:r>
      <w:proofErr w:type="gramStart"/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задач  при</w:t>
      </w:r>
      <w:proofErr w:type="gramEnd"/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занятиях физической культурой;</w:t>
      </w:r>
    </w:p>
    <w:p w:rsidR="00232920" w:rsidRPr="00232920" w:rsidRDefault="00232920" w:rsidP="00232920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умение осуществлять контроль своей деятельности в процессе достижения </w:t>
      </w:r>
      <w:proofErr w:type="gramStart"/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результата  в</w:t>
      </w:r>
      <w:proofErr w:type="gramEnd"/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спорте,  корректировать свои действия в соответствии с изменяющейся ситуацией; 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4)    </w:t>
      </w:r>
      <w:proofErr w:type="gramStart"/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формирование  способности</w:t>
      </w:r>
      <w:proofErr w:type="gramEnd"/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планирования и проведения  занятий  физическими упражнениями;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5)     владение умениями выполнения двигательных действий и оздоровительной физической культуры, активно их </w:t>
      </w:r>
    </w:p>
    <w:p w:rsidR="00232920" w:rsidRPr="00232920" w:rsidRDefault="00232920" w:rsidP="00232920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</w:t>
      </w:r>
      <w:proofErr w:type="gramStart"/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использовать  в</w:t>
      </w:r>
      <w:proofErr w:type="gramEnd"/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самостоятельно организуемой физкультурно-оздоровительной деятельности;</w:t>
      </w:r>
    </w:p>
    <w:p w:rsidR="00232920" w:rsidRPr="00232920" w:rsidRDefault="00232920" w:rsidP="00232920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6)    умение   организовать </w:t>
      </w:r>
      <w:proofErr w:type="gramStart"/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учебное  сотрудничество</w:t>
      </w:r>
      <w:proofErr w:type="gramEnd"/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с педагогами и сверстниками во время занятий физической  </w:t>
      </w:r>
    </w:p>
    <w:p w:rsidR="00232920" w:rsidRPr="00232920" w:rsidRDefault="00232920" w:rsidP="00232920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культурой и спортом;</w:t>
      </w:r>
    </w:p>
    <w:p w:rsidR="00232920" w:rsidRPr="00232920" w:rsidRDefault="00232920" w:rsidP="00232920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7)   </w:t>
      </w:r>
      <w:proofErr w:type="gramStart"/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умение  построения</w:t>
      </w:r>
      <w:proofErr w:type="gramEnd"/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индивидуальной образовательной траектории на занятиях физической культуры и спортом; 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8)   формирование и развитие компетентности в области использования информационно-коммуникационных    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технологий для получения знаний о физической культуре.</w:t>
      </w:r>
    </w:p>
    <w:p w:rsidR="00232920" w:rsidRPr="00232920" w:rsidRDefault="00232920" w:rsidP="00232920">
      <w:pPr>
        <w:keepNext/>
        <w:keepLines/>
        <w:suppressAutoHyphens w:val="0"/>
        <w:spacing w:after="0" w:line="240" w:lineRule="auto"/>
        <w:ind w:firstLine="567"/>
        <w:jc w:val="center"/>
        <w:outlineLvl w:val="2"/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ru-RU" w:eastAsia="ja-JP"/>
        </w:rPr>
      </w:pP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Предметные результаты</w:t>
      </w: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характеризуют опыт учащихся в творческой двигательной деятельности, который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ru-RU" w:eastAsia="ru-RU"/>
        </w:rPr>
        <w:t>В области физической культуры:</w:t>
      </w:r>
    </w:p>
    <w:p w:rsidR="00232920" w:rsidRPr="00232920" w:rsidRDefault="00232920" w:rsidP="00232920">
      <w:pPr>
        <w:numPr>
          <w:ilvl w:val="0"/>
          <w:numId w:val="3"/>
        </w:num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</w:p>
    <w:p w:rsidR="00232920" w:rsidRPr="00232920" w:rsidRDefault="00232920" w:rsidP="00232920">
      <w:pPr>
        <w:numPr>
          <w:ilvl w:val="0"/>
          <w:numId w:val="3"/>
        </w:num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способность составлять планы занятий физической культурой с различной педагогической направленностью, регулировать величину физической нагрузки в зависимости от задач занятия и индивидуальных особенностей организма;</w:t>
      </w:r>
    </w:p>
    <w:p w:rsidR="00232920" w:rsidRPr="00232920" w:rsidRDefault="00232920" w:rsidP="00232920">
      <w:pPr>
        <w:numPr>
          <w:ilvl w:val="0"/>
          <w:numId w:val="3"/>
        </w:num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:rsidR="00232920" w:rsidRPr="00232920" w:rsidRDefault="00232920" w:rsidP="00232920">
      <w:pPr>
        <w:numPr>
          <w:ilvl w:val="0"/>
          <w:numId w:val="4"/>
        </w:num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уважительного и доброжелательного отношения к </w:t>
      </w:r>
      <w:proofErr w:type="gramStart"/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окружающим  во</w:t>
      </w:r>
      <w:proofErr w:type="gramEnd"/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время занятий физической культурой и спортом;</w:t>
      </w:r>
    </w:p>
    <w:p w:rsidR="00232920" w:rsidRPr="00232920" w:rsidRDefault="00232920" w:rsidP="00232920">
      <w:pPr>
        <w:numPr>
          <w:ilvl w:val="0"/>
          <w:numId w:val="5"/>
        </w:num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владение навыками выполнения жизненно важных двигательных умений (ходьба, бег, прыжки, лазанья, плавание и др.) различными способами, в различных изменяющихся внешних условиях;</w:t>
      </w:r>
    </w:p>
    <w:p w:rsidR="00232920" w:rsidRPr="00232920" w:rsidRDefault="00232920" w:rsidP="00232920">
      <w:pPr>
        <w:numPr>
          <w:ilvl w:val="0"/>
          <w:numId w:val="5"/>
        </w:num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соревновательной деятельности;</w:t>
      </w:r>
    </w:p>
    <w:p w:rsidR="00232920" w:rsidRPr="00232920" w:rsidRDefault="00232920" w:rsidP="00232920">
      <w:pPr>
        <w:numPr>
          <w:ilvl w:val="0"/>
          <w:numId w:val="5"/>
        </w:num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умение максимально проявлять физические способности (качества) при выполнении тестовых упражнений по физической культуре.</w:t>
      </w:r>
    </w:p>
    <w:p w:rsidR="00232920" w:rsidRPr="00232920" w:rsidRDefault="00232920" w:rsidP="00232920">
      <w:pPr>
        <w:suppressAutoHyphens w:val="0"/>
        <w:spacing w:after="0"/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                                                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Содержание учебного предмета, курса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center"/>
        <w:rPr>
          <w:rFonts w:ascii="Times New Roman" w:eastAsiaTheme="minorEastAsia" w:hAnsi="Times New Roman"/>
          <w:b/>
          <w:bCs/>
          <w:sz w:val="28"/>
          <w:szCs w:val="28"/>
          <w:lang w:val="ru-RU" w:eastAsia="ja-JP"/>
        </w:rPr>
      </w:pP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center"/>
        <w:rPr>
          <w:rFonts w:ascii="Times New Roman" w:eastAsiaTheme="minorEastAsia" w:hAnsi="Times New Roman"/>
          <w:b/>
          <w:bCs/>
          <w:sz w:val="28"/>
          <w:szCs w:val="28"/>
          <w:lang w:val="ru-RU" w:eastAsia="ja-JP"/>
        </w:rPr>
      </w:pPr>
      <w:r w:rsidRPr="00232920">
        <w:rPr>
          <w:rFonts w:ascii="Times New Roman" w:eastAsiaTheme="minorEastAsia" w:hAnsi="Times New Roman"/>
          <w:b/>
          <w:bCs/>
          <w:sz w:val="28"/>
          <w:szCs w:val="28"/>
          <w:lang w:val="ru-RU" w:eastAsia="ja-JP"/>
        </w:rPr>
        <w:t xml:space="preserve"> Знания о физической культуре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</w:p>
    <w:p w:rsidR="00232920" w:rsidRPr="00232920" w:rsidRDefault="00232920" w:rsidP="00232920">
      <w:pPr>
        <w:suppressAutoHyphens w:val="0"/>
        <w:spacing w:after="0" w:line="270" w:lineRule="atLeast"/>
        <w:ind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                                                               </w:t>
      </w:r>
      <w:r w:rsidR="00B429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                              </w:t>
      </w:r>
      <w:r w:rsidRPr="002329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9 класс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История физической культуры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Олимпийские игры древности: мифы и легенды о зарождении Олимпийских игр древности.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Возрождение Олимпийских игр и олимпийского движения.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История зарождения олимпийского движения в России. Олимпийское движение в России (СССР). 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Выдающиеся достижения отечественных спортсменов на Олимпийских играх.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Характеристика видов спорта, входящих в программу Олимпийских игр.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Физическая культура в современном обществе.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Организация и проведение пеших туристических походов. Требования к технике </w:t>
      </w:r>
      <w:proofErr w:type="gramStart"/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безопасности  и</w:t>
      </w:r>
      <w:proofErr w:type="gramEnd"/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бережному   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отношению к природе (экологические требования).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Развитие туризма в России.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Физическая культура (основные понятия)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Физическая подготовка и ее связь с укреплением здоровья, развитием физических качеств.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Организация и планирование самостоятельных занятий по развитию физических качеств.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Техническая подготовка. Техника движений и ее основные показатели.  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Всестороннее и гармоничное физическое развитие. 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Адаптивная физическая культура. 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Спортивная подготовка. Здоровье и здоровый образ жизни. Допинг. Концепция честного спорта. 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Профессионального – прикладная физическая подготовка.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Командные (игровые) виды спорта. Правила соревнований по футболу (мини-футболу), 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баскетболу, (мини-баскетболу), волейболу.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lastRenderedPageBreak/>
        <w:t>Физическая культура человека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Режим дня, его основное содержание и правила планирования.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Утренняя зарядка и ее влияние на работоспособность человека.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Закаливание организма: закаливание организма способами принятия воздушных ванн, купания.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Правила безопасности и гигиенические </w:t>
      </w:r>
      <w:proofErr w:type="gramStart"/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требования  к</w:t>
      </w:r>
      <w:proofErr w:type="gramEnd"/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закаливанию.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Влияние </w:t>
      </w:r>
      <w:proofErr w:type="gramStart"/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занятий  физической</w:t>
      </w:r>
      <w:proofErr w:type="gramEnd"/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культурой на формирование положительных качеств личности. 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Проведение самостоятельных занятий по коррекции осанки и телосложения</w:t>
      </w:r>
    </w:p>
    <w:p w:rsidR="00232920" w:rsidRPr="00232920" w:rsidRDefault="00232920" w:rsidP="00232920">
      <w:pPr>
        <w:suppressAutoHyphens w:val="0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   Восстановительный массаж, основы самомассажа.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Проведение банных процедур. 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Первая помощь во время занятий физической культурой и спортом.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center"/>
        <w:rPr>
          <w:rFonts w:ascii="Times New Roman" w:eastAsiaTheme="minorEastAsia" w:hAnsi="Times New Roman"/>
          <w:b/>
          <w:bCs/>
          <w:sz w:val="28"/>
          <w:szCs w:val="28"/>
          <w:lang w:val="ru-RU" w:eastAsia="ja-JP"/>
        </w:rPr>
      </w:pPr>
    </w:p>
    <w:p w:rsidR="00232920" w:rsidRPr="00232920" w:rsidRDefault="00232920" w:rsidP="00232920">
      <w:pPr>
        <w:keepNext/>
        <w:keepLines/>
        <w:suppressAutoHyphens w:val="0"/>
        <w:spacing w:after="0" w:line="240" w:lineRule="auto"/>
        <w:ind w:firstLine="567"/>
        <w:jc w:val="center"/>
        <w:outlineLvl w:val="3"/>
        <w:rPr>
          <w:rFonts w:ascii="Times New Roman" w:eastAsiaTheme="minorEastAsia" w:hAnsi="Times New Roman"/>
          <w:b/>
          <w:bCs/>
          <w:sz w:val="28"/>
          <w:szCs w:val="28"/>
          <w:lang w:val="ru-RU" w:eastAsia="ja-JP"/>
        </w:rPr>
      </w:pPr>
      <w:r w:rsidRPr="00232920">
        <w:rPr>
          <w:rFonts w:ascii="Times New Roman" w:eastAsiaTheme="minorEastAsia" w:hAnsi="Times New Roman"/>
          <w:b/>
          <w:bCs/>
          <w:sz w:val="28"/>
          <w:szCs w:val="28"/>
          <w:lang w:val="ru-RU" w:eastAsia="ja-JP"/>
        </w:rPr>
        <w:t xml:space="preserve"> Способы двигательной (физкультурной) деятельности</w:t>
      </w:r>
    </w:p>
    <w:p w:rsidR="00232920" w:rsidRPr="00232920" w:rsidRDefault="00232920" w:rsidP="00232920">
      <w:pPr>
        <w:suppressAutoHyphens w:val="0"/>
        <w:spacing w:after="0" w:line="240" w:lineRule="auto"/>
        <w:jc w:val="both"/>
        <w:rPr>
          <w:rFonts w:ascii="Times New Roman" w:eastAsiaTheme="minorEastAsia" w:hAnsi="Times New Roman"/>
          <w:b/>
          <w:bCs/>
          <w:sz w:val="28"/>
          <w:szCs w:val="28"/>
          <w:lang w:val="ru-RU" w:eastAsia="ja-JP"/>
        </w:rPr>
      </w:pPr>
    </w:p>
    <w:p w:rsidR="00232920" w:rsidRPr="00232920" w:rsidRDefault="00B429EF" w:rsidP="00232920">
      <w:pPr>
        <w:suppressAutoHyphens w:val="0"/>
        <w:spacing w:after="0" w:line="240" w:lineRule="auto"/>
        <w:ind w:firstLine="567"/>
        <w:jc w:val="center"/>
        <w:rPr>
          <w:rFonts w:ascii="Times New Roman" w:eastAsiaTheme="minorEastAsia" w:hAnsi="Times New Roman"/>
          <w:b/>
          <w:bCs/>
          <w:sz w:val="28"/>
          <w:szCs w:val="28"/>
          <w:lang w:val="ru-RU" w:eastAsia="ja-JP"/>
        </w:rPr>
      </w:pPr>
      <w:r>
        <w:rPr>
          <w:rFonts w:ascii="Times New Roman" w:eastAsiaTheme="minorEastAsia" w:hAnsi="Times New Roman"/>
          <w:b/>
          <w:bCs/>
          <w:sz w:val="28"/>
          <w:szCs w:val="28"/>
          <w:lang w:val="ru-RU" w:eastAsia="ja-JP"/>
        </w:rPr>
        <w:t xml:space="preserve"> 9 класс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center"/>
        <w:rPr>
          <w:rFonts w:ascii="Times New Roman" w:eastAsiaTheme="minorEastAsia" w:hAnsi="Times New Roman"/>
          <w:b/>
          <w:bCs/>
          <w:sz w:val="28"/>
          <w:szCs w:val="28"/>
          <w:lang w:val="ru-RU" w:eastAsia="ja-JP"/>
        </w:rPr>
      </w:pPr>
    </w:p>
    <w:p w:rsidR="00232920" w:rsidRPr="00232920" w:rsidRDefault="00232920" w:rsidP="00232920">
      <w:pPr>
        <w:keepNext/>
        <w:keepLines/>
        <w:suppressAutoHyphens w:val="0"/>
        <w:spacing w:after="0" w:line="240" w:lineRule="auto"/>
        <w:ind w:firstLine="567"/>
        <w:jc w:val="both"/>
        <w:outlineLvl w:val="3"/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ru-RU" w:eastAsia="ja-JP"/>
        </w:rPr>
      </w:pPr>
      <w:r w:rsidRPr="00232920">
        <w:rPr>
          <w:rFonts w:ascii="Times New Roman" w:eastAsiaTheme="minorEastAsia" w:hAnsi="Times New Roman"/>
          <w:b/>
          <w:bCs/>
          <w:sz w:val="28"/>
          <w:szCs w:val="28"/>
          <w:lang w:val="ru-RU" w:eastAsia="ja-JP"/>
        </w:rPr>
        <w:t>Организация и проведение самостоятельных занятий</w:t>
      </w:r>
      <w:r w:rsidRPr="00232920">
        <w:rPr>
          <w:rFonts w:ascii="Times New Roman" w:eastAsiaTheme="minorEastAsia" w:hAnsi="Times New Roman" w:cs="Times New Roman"/>
          <w:noProof/>
          <w:sz w:val="28"/>
          <w:szCs w:val="28"/>
          <w:shd w:val="clear" w:color="auto" w:fill="FFFFFF"/>
          <w:lang w:val="ru-RU" w:eastAsia="ja-JP"/>
        </w:rPr>
        <w:t xml:space="preserve"> </w:t>
      </w:r>
      <w:r w:rsidRPr="00232920">
        <w:rPr>
          <w:rFonts w:ascii="Times New Roman" w:eastAsiaTheme="minorEastAsia" w:hAnsi="Times New Roman"/>
          <w:b/>
          <w:bCs/>
          <w:sz w:val="28"/>
          <w:szCs w:val="28"/>
          <w:lang w:val="ru-RU" w:eastAsia="ja-JP"/>
        </w:rPr>
        <w:t>физической культурой.</w:t>
      </w:r>
      <w:r w:rsidRPr="00232920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ru-RU" w:eastAsia="ja-JP"/>
        </w:rPr>
        <w:t xml:space="preserve"> 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Подготовка к занятиям физической культурой: требования безопасности и гигиенические правила при подготовке мест занятий, выборе инвентаря и одежды для проведения самостоятельных занятий оздоровительной физической культурой, физической (технической) подготовкой (в условиях спортивного зала и открытой спортивной площадки).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Выбор упражнений и составление индивидуальных комплексов для физкультминуток, </w:t>
      </w:r>
      <w:proofErr w:type="spellStart"/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физкультпауз</w:t>
      </w:r>
      <w:proofErr w:type="spellEnd"/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(подвижных перемен): составление (по образцу) индивидуальных планов занятий физической </w:t>
      </w:r>
      <w:proofErr w:type="gramStart"/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подготовкой,  выделение</w:t>
      </w:r>
      <w:proofErr w:type="gramEnd"/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основных частей  занятий, определение их направленности и содержания.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Организация досуга средствами физической культуры: организация досуга средствами физической культуры, характеристика занятий подвижными и спортивными играм.</w:t>
      </w:r>
    </w:p>
    <w:p w:rsidR="00232920" w:rsidRPr="00232920" w:rsidRDefault="00232920" w:rsidP="00232920">
      <w:pPr>
        <w:keepNext/>
        <w:keepLines/>
        <w:suppressAutoHyphens w:val="0"/>
        <w:spacing w:after="0" w:line="240" w:lineRule="auto"/>
        <w:ind w:firstLine="567"/>
        <w:jc w:val="both"/>
        <w:outlineLvl w:val="3"/>
        <w:rPr>
          <w:rFonts w:ascii="Times New Roman" w:eastAsiaTheme="minorEastAsia" w:hAnsi="Times New Roman"/>
          <w:b/>
          <w:bCs/>
          <w:sz w:val="28"/>
          <w:szCs w:val="28"/>
          <w:lang w:val="ru-RU" w:eastAsia="ja-JP"/>
        </w:rPr>
      </w:pPr>
      <w:r w:rsidRPr="00232920">
        <w:rPr>
          <w:rFonts w:ascii="Times New Roman" w:eastAsiaTheme="minorEastAsia" w:hAnsi="Times New Roman"/>
          <w:b/>
          <w:bCs/>
          <w:sz w:val="28"/>
          <w:szCs w:val="28"/>
          <w:lang w:val="ru-RU" w:eastAsia="ja-JP"/>
        </w:rPr>
        <w:t>Оценка эффективности занятий физической культурой.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Самонаблюдение и самоконтроль: самонаблюдение за индивидуальным физическим развитием по его основным показателям (длина и масса тела, окружность грудной клетки, показатели осанки.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Оценка эффективности занятий физкультурно-оздоровительной деятельность: ведение дневника самонаблюдения: регистрация по учебным четвертям динамики показателей физического развития и физической подготовленности.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- Оценка техники движений, способы выявления: простейший анализ и оценка техники осваиваемого упражнения по методу сличения его с эталоном.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Измерение резервов организма и состояния </w:t>
      </w:r>
      <w:proofErr w:type="gramStart"/>
      <w:r w:rsidRPr="00232920">
        <w:rPr>
          <w:rFonts w:ascii="Times New Roman" w:eastAsia="Times New Roman" w:hAnsi="Times New Roman" w:cs="Times New Roman"/>
          <w:sz w:val="28"/>
          <w:szCs w:val="28"/>
          <w:lang w:val="ru-RU"/>
        </w:rPr>
        <w:t>здоровья  с</w:t>
      </w:r>
      <w:proofErr w:type="gramEnd"/>
      <w:r w:rsidRPr="0023292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помощью  с помощью функциональных проб. </w:t>
      </w:r>
    </w:p>
    <w:p w:rsidR="00232920" w:rsidRPr="00232920" w:rsidRDefault="00232920" w:rsidP="00232920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232920" w:rsidRPr="00232920" w:rsidRDefault="00232920" w:rsidP="00232920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232920" w:rsidRPr="00232920" w:rsidRDefault="00232920" w:rsidP="00232920">
      <w:pPr>
        <w:keepNext/>
        <w:keepLines/>
        <w:suppressAutoHyphens w:val="0"/>
        <w:spacing w:after="0" w:line="240" w:lineRule="auto"/>
        <w:ind w:left="567" w:firstLine="567"/>
        <w:jc w:val="center"/>
        <w:outlineLvl w:val="3"/>
        <w:rPr>
          <w:rFonts w:ascii="Times New Roman" w:eastAsiaTheme="minorEastAsia" w:hAnsi="Times New Roman"/>
          <w:b/>
          <w:bCs/>
          <w:sz w:val="28"/>
          <w:szCs w:val="28"/>
          <w:lang w:val="ru-RU" w:eastAsia="ja-JP"/>
        </w:rPr>
      </w:pPr>
      <w:r w:rsidRPr="00232920">
        <w:rPr>
          <w:rFonts w:ascii="Times New Roman" w:eastAsiaTheme="minorEastAsia" w:hAnsi="Times New Roman"/>
          <w:b/>
          <w:bCs/>
          <w:sz w:val="28"/>
          <w:szCs w:val="28"/>
          <w:lang w:val="ru-RU" w:eastAsia="ja-JP"/>
        </w:rPr>
        <w:t xml:space="preserve"> Физическое совершенствование</w:t>
      </w:r>
    </w:p>
    <w:p w:rsidR="00232920" w:rsidRPr="00232920" w:rsidRDefault="00B429EF" w:rsidP="00B429EF">
      <w:pPr>
        <w:keepNext/>
        <w:keepLines/>
        <w:suppressAutoHyphens w:val="0"/>
        <w:spacing w:after="0" w:line="240" w:lineRule="auto"/>
        <w:ind w:left="567" w:firstLine="567"/>
        <w:jc w:val="center"/>
        <w:outlineLvl w:val="3"/>
        <w:rPr>
          <w:rFonts w:ascii="Times New Roman" w:eastAsiaTheme="minorEastAsia" w:hAnsi="Times New Roman"/>
          <w:b/>
          <w:bCs/>
          <w:sz w:val="28"/>
          <w:szCs w:val="28"/>
          <w:lang w:val="ru-RU" w:eastAsia="ja-JP"/>
        </w:rPr>
      </w:pPr>
      <w:r>
        <w:rPr>
          <w:rFonts w:ascii="Times New Roman" w:eastAsiaTheme="minorEastAsia" w:hAnsi="Times New Roman"/>
          <w:b/>
          <w:bCs/>
          <w:sz w:val="28"/>
          <w:szCs w:val="28"/>
          <w:lang w:val="ru-RU" w:eastAsia="ja-JP"/>
        </w:rPr>
        <w:t>9 класс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6"/>
          <w:szCs w:val="36"/>
          <w:lang w:val="ru-RU"/>
        </w:rPr>
      </w:pPr>
      <w:r w:rsidRPr="00232920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Физкультурно-оздоровительная деятельность.</w:t>
      </w:r>
      <w:r w:rsidRPr="00232920">
        <w:rPr>
          <w:rFonts w:ascii="Times New Roman" w:eastAsia="Times New Roman" w:hAnsi="Times New Roman" w:cs="Times New Roman"/>
          <w:sz w:val="36"/>
          <w:szCs w:val="36"/>
          <w:lang w:val="ru-RU"/>
        </w:rPr>
        <w:t xml:space="preserve"> 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/>
        </w:rPr>
        <w:t>Оздоровительные формы занятий в режиме учебного дня и учебной недели.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Индивидуальные комплексы адаптивной (лечебной) и корригирующей физической культуры, подбираемые в соответствии с медицинскими показателями (при нарушениях опорно-двигательного аппарата, центральной нервной системы, дыхания и кровообращения, органов зрения).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Комплексы утренней и дыхательной гимнастики, гимнастики для глаз, </w:t>
      </w:r>
      <w:proofErr w:type="spellStart"/>
      <w:r w:rsidRPr="00232920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физкультпауз</w:t>
      </w:r>
      <w:proofErr w:type="spellEnd"/>
      <w:r w:rsidRPr="00232920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 (физкультминуток), элементы 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релаксации и аутотренинга.</w:t>
      </w:r>
      <w:r w:rsidRPr="00232920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Комплексы упражнений для профилактики нарушений опорно-двигательного аппарата, регулирования массы тела и формирования телосложения и правильной осанки.</w:t>
      </w:r>
      <w:r w:rsidRPr="00232920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Комплексы упражнений для развития основных физических качеств, функциональных возможностей сердечно-сосудистой и дыхательной систем.</w:t>
      </w:r>
      <w:r w:rsidRPr="00232920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 xml:space="preserve">Упражнения и комплексы из современных оздоровительных систем физического воспитания. 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Основы туристской подготовки.</w:t>
      </w:r>
      <w:r w:rsidRPr="00232920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Способы закаливания организма, простейшие приемы самомассажа.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val="ru-RU"/>
        </w:rPr>
      </w:pPr>
    </w:p>
    <w:p w:rsidR="00232920" w:rsidRPr="00232920" w:rsidRDefault="00232920" w:rsidP="00232920">
      <w:pPr>
        <w:keepNext/>
        <w:keepLines/>
        <w:suppressAutoHyphens w:val="0"/>
        <w:spacing w:after="0" w:line="240" w:lineRule="auto"/>
        <w:ind w:firstLine="567"/>
        <w:jc w:val="both"/>
        <w:outlineLvl w:val="3"/>
        <w:rPr>
          <w:rFonts w:ascii="Times New Roman" w:eastAsiaTheme="minorEastAsia" w:hAnsi="Times New Roman"/>
          <w:b/>
          <w:bCs/>
          <w:sz w:val="28"/>
          <w:szCs w:val="28"/>
          <w:lang w:val="ru-RU" w:eastAsia="ja-JP"/>
        </w:rPr>
      </w:pPr>
      <w:r w:rsidRPr="00232920">
        <w:rPr>
          <w:rFonts w:ascii="Times New Roman" w:eastAsiaTheme="minorEastAsia" w:hAnsi="Times New Roman"/>
          <w:b/>
          <w:bCs/>
          <w:sz w:val="28"/>
          <w:szCs w:val="28"/>
          <w:lang w:val="ru-RU" w:eastAsia="ja-JP"/>
        </w:rPr>
        <w:t>Спортивно-оздоровительная деятельность с общеразвивающей направленностью</w:t>
      </w:r>
    </w:p>
    <w:p w:rsidR="00232920" w:rsidRPr="00232920" w:rsidRDefault="00232920" w:rsidP="00232920">
      <w:pPr>
        <w:keepNext/>
        <w:keepLines/>
        <w:suppressAutoHyphens w:val="0"/>
        <w:spacing w:after="0" w:line="240" w:lineRule="auto"/>
        <w:ind w:firstLine="567"/>
        <w:jc w:val="both"/>
        <w:outlineLvl w:val="3"/>
        <w:rPr>
          <w:rFonts w:ascii="Times New Roman" w:eastAsiaTheme="minorEastAsia" w:hAnsi="Times New Roman"/>
          <w:bCs/>
          <w:i/>
          <w:iCs/>
          <w:sz w:val="28"/>
          <w:szCs w:val="28"/>
          <w:lang w:val="ru-RU" w:eastAsia="ja-JP"/>
        </w:rPr>
      </w:pPr>
    </w:p>
    <w:p w:rsidR="00232920" w:rsidRPr="00232920" w:rsidRDefault="00232920" w:rsidP="00232920">
      <w:pPr>
        <w:keepNext/>
        <w:keepLines/>
        <w:suppressAutoHyphens w:val="0"/>
        <w:spacing w:after="0" w:line="240" w:lineRule="auto"/>
        <w:ind w:firstLine="567"/>
        <w:jc w:val="both"/>
        <w:outlineLvl w:val="3"/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ru-RU" w:eastAsia="ja-JP"/>
        </w:rPr>
      </w:pPr>
      <w:r w:rsidRPr="00232920">
        <w:rPr>
          <w:rFonts w:ascii="Times New Roman" w:eastAsiaTheme="minorEastAsia" w:hAnsi="Times New Roman"/>
          <w:bCs/>
          <w:i/>
          <w:iCs/>
          <w:sz w:val="28"/>
          <w:szCs w:val="28"/>
          <w:lang w:val="ru-RU" w:eastAsia="ja-JP"/>
        </w:rPr>
        <w:t>Гимнастика с основами акробатики.</w:t>
      </w:r>
      <w:r w:rsidRPr="00232920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ru-RU" w:eastAsia="ja-JP"/>
        </w:rPr>
        <w:t xml:space="preserve"> </w:t>
      </w:r>
    </w:p>
    <w:p w:rsidR="00232920" w:rsidRPr="00232920" w:rsidRDefault="00232920" w:rsidP="00232920">
      <w:pPr>
        <w:keepNext/>
        <w:keepLines/>
        <w:suppressAutoHyphens w:val="0"/>
        <w:spacing w:after="0" w:line="240" w:lineRule="auto"/>
        <w:ind w:firstLine="567"/>
        <w:jc w:val="both"/>
        <w:outlineLvl w:val="3"/>
        <w:rPr>
          <w:rFonts w:ascii="Times New Roman" w:eastAsiaTheme="minorEastAsia" w:hAnsi="Times New Roman" w:cs="Times New Roman"/>
          <w:b/>
          <w:i/>
          <w:sz w:val="28"/>
          <w:szCs w:val="28"/>
          <w:shd w:val="clear" w:color="auto" w:fill="FFFFFF"/>
          <w:lang w:val="ru-RU" w:eastAsia="ja-JP"/>
        </w:rPr>
      </w:pPr>
      <w:r w:rsidRPr="00232920">
        <w:rPr>
          <w:rFonts w:ascii="Times New Roman" w:eastAsiaTheme="minorEastAsia" w:hAnsi="Times New Roman" w:cs="Times New Roman"/>
          <w:b/>
          <w:i/>
          <w:sz w:val="28"/>
          <w:szCs w:val="28"/>
          <w:shd w:val="clear" w:color="auto" w:fill="FFFFFF"/>
          <w:lang w:val="ru-RU" w:eastAsia="ja-JP"/>
        </w:rPr>
        <w:t>Организующие</w:t>
      </w:r>
      <w:r w:rsidRPr="00232920">
        <w:rPr>
          <w:rFonts w:ascii="Times New Roman" w:eastAsiaTheme="minorEastAsia" w:hAnsi="Times New Roman" w:cs="Times New Roman"/>
          <w:b/>
          <w:i/>
          <w:noProof/>
          <w:sz w:val="28"/>
          <w:szCs w:val="28"/>
          <w:shd w:val="clear" w:color="auto" w:fill="FFFFFF"/>
          <w:lang w:val="ru-RU" w:eastAsia="ja-JP"/>
        </w:rPr>
        <w:t xml:space="preserve"> </w:t>
      </w:r>
      <w:r w:rsidRPr="00232920">
        <w:rPr>
          <w:rFonts w:ascii="Times New Roman" w:eastAsiaTheme="minorEastAsia" w:hAnsi="Times New Roman" w:cs="Times New Roman"/>
          <w:b/>
          <w:i/>
          <w:sz w:val="28"/>
          <w:szCs w:val="28"/>
          <w:shd w:val="clear" w:color="auto" w:fill="FFFFFF"/>
          <w:lang w:val="ru-RU" w:eastAsia="ja-JP"/>
        </w:rPr>
        <w:t>команды и приёмы.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построение и перестроение на месте;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перестроение из колонны по одному в колонну по четыре дроблением и сведением;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перестроение из колонны по два и по </w:t>
      </w:r>
      <w:proofErr w:type="gramStart"/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четыре  в</w:t>
      </w:r>
      <w:proofErr w:type="gramEnd"/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колонну по одному разведением и слиянием;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- передвижение в колонне с изменением длины шага.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23292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Акробатические упражнения и комбинации.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акробатические упражнения: кувырок вперед в группировке;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кувырок назад в упор присев;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из упора присев перекат назад в стойку на лопатках.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23292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Ритмическая гимнастика (девочки).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стилизованные общеразвивающие упражнения.</w:t>
      </w:r>
    </w:p>
    <w:p w:rsidR="00232920" w:rsidRPr="00232920" w:rsidRDefault="00232920" w:rsidP="00232920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</w:t>
      </w:r>
      <w:r w:rsidRPr="0023292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Опорные прыжки.  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прыжок на гимнастического козла с последующим спрыгиванием.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/>
        </w:rPr>
        <w:t>Упражнения и комбинации на гимнастическом бревне (девочки).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передвижения ходьбой, приставными шагами, повороты стоя на месте, наклон вперед, стойка на коленях с опорой    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на руки, спрыгивание и соскок (вперед, прогнувшись); зачетная комбинация.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23292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Упражнения и комбинации на гимнастической перекладине (мальчики).</w:t>
      </w:r>
    </w:p>
    <w:p w:rsidR="00232920" w:rsidRPr="00232920" w:rsidRDefault="00232920" w:rsidP="00232920">
      <w:pPr>
        <w:keepNext/>
        <w:keepLines/>
        <w:suppressAutoHyphens w:val="0"/>
        <w:spacing w:after="0" w:line="240" w:lineRule="auto"/>
        <w:ind w:firstLine="567"/>
        <w:jc w:val="both"/>
        <w:outlineLvl w:val="3"/>
        <w:rPr>
          <w:rFonts w:ascii="Times New Roman" w:eastAsiaTheme="minorEastAsia" w:hAnsi="Times New Roman"/>
          <w:bCs/>
          <w:sz w:val="28"/>
          <w:szCs w:val="28"/>
          <w:lang w:val="ru-RU" w:eastAsia="ja-JP"/>
        </w:rPr>
      </w:pPr>
      <w:r w:rsidRPr="00232920">
        <w:rPr>
          <w:rFonts w:ascii="Times New Roman" w:eastAsiaTheme="minorEastAsia" w:hAnsi="Times New Roman"/>
          <w:bCs/>
          <w:sz w:val="28"/>
          <w:szCs w:val="28"/>
          <w:lang w:val="ru-RU" w:eastAsia="ja-JP"/>
        </w:rPr>
        <w:t>-  в</w:t>
      </w:r>
      <w:r w:rsidRPr="00232920">
        <w:rPr>
          <w:rFonts w:ascii="Times New Roman" w:eastAsiaTheme="minorEastAsia" w:hAnsi="Times New Roman"/>
          <w:bCs/>
          <w:color w:val="000000"/>
          <w:sz w:val="28"/>
          <w:szCs w:val="28"/>
          <w:lang w:val="ru-RU" w:eastAsia="ja-JP"/>
        </w:rPr>
        <w:t>исы согнувшись, висы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Упражнения и комбинации на гимнастических брусьях:</w:t>
      </w:r>
      <w:r w:rsidRPr="0023292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упражнения на параллельных брусьях (мальчики);   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/>
        </w:rPr>
        <w:t>упражнения на разновысоких брусьях (девочки).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b/>
          <w:bCs/>
          <w:iCs/>
          <w:sz w:val="28"/>
          <w:szCs w:val="28"/>
          <w:lang w:val="ru-RU"/>
        </w:rPr>
        <w:t>Лёгкая атлетика.</w:t>
      </w:r>
      <w:r w:rsidRPr="0023292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i/>
          <w:sz w:val="28"/>
          <w:szCs w:val="28"/>
          <w:lang w:val="ru-RU"/>
        </w:rPr>
        <w:t>Беговые упражнения: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бег на короткие дистанции: от 10 до </w:t>
      </w:r>
      <w:smartTag w:uri="urn:schemas-microsoft-com:office:smarttags" w:element="metricconverter">
        <w:smartTagPr>
          <w:attr w:name="ProductID" w:val="15 м"/>
        </w:smartTagPr>
        <w:r w:rsidRPr="00232920">
          <w:rPr>
            <w:rFonts w:ascii="Times New Roman" w:eastAsia="Calibri" w:hAnsi="Times New Roman" w:cs="Times New Roman"/>
            <w:sz w:val="28"/>
            <w:szCs w:val="28"/>
            <w:lang w:val="ru-RU"/>
          </w:rPr>
          <w:t>15 м</w:t>
        </w:r>
      </w:smartTag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; 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 ускорение с высокого старта; бег с ускорением от 30 до </w:t>
      </w:r>
      <w:smartTag w:uri="urn:schemas-microsoft-com:office:smarttags" w:element="metricconverter">
        <w:smartTagPr>
          <w:attr w:name="ProductID" w:val="40 м"/>
        </w:smartTagPr>
        <w:r w:rsidRPr="00232920">
          <w:rPr>
            <w:rFonts w:ascii="Times New Roman" w:eastAsia="Calibri" w:hAnsi="Times New Roman" w:cs="Times New Roman"/>
            <w:sz w:val="28"/>
            <w:szCs w:val="28"/>
            <w:lang w:val="ru-RU"/>
          </w:rPr>
          <w:t>40 м</w:t>
        </w:r>
      </w:smartTag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; скоростной бег до </w:t>
      </w:r>
      <w:smartTag w:uri="urn:schemas-microsoft-com:office:smarttags" w:element="metricconverter">
        <w:smartTagPr>
          <w:attr w:name="ProductID" w:val="40 м"/>
        </w:smartTagPr>
        <w:r w:rsidRPr="00232920">
          <w:rPr>
            <w:rFonts w:ascii="Times New Roman" w:eastAsia="Calibri" w:hAnsi="Times New Roman" w:cs="Times New Roman"/>
            <w:sz w:val="28"/>
            <w:szCs w:val="28"/>
            <w:lang w:val="ru-RU"/>
          </w:rPr>
          <w:t>40 м</w:t>
        </w:r>
      </w:smartTag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; на результат </w:t>
      </w:r>
      <w:smartTag w:uri="urn:schemas-microsoft-com:office:smarttags" w:element="metricconverter">
        <w:smartTagPr>
          <w:attr w:name="ProductID" w:val="60 м"/>
        </w:smartTagPr>
        <w:r w:rsidRPr="00232920">
          <w:rPr>
            <w:rFonts w:ascii="Times New Roman" w:eastAsia="Calibri" w:hAnsi="Times New Roman" w:cs="Times New Roman"/>
            <w:sz w:val="28"/>
            <w:szCs w:val="28"/>
            <w:lang w:val="ru-RU"/>
          </w:rPr>
          <w:t>60 м</w:t>
        </w:r>
      </w:smartTag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высокий старт;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бег в равномерном темпе от 10 до 12 минут;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кроссовый бег; бег на 1000м.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варианты челночного бега 3х10 м.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i/>
          <w:sz w:val="28"/>
          <w:szCs w:val="28"/>
          <w:lang w:val="ru-RU"/>
        </w:rPr>
        <w:t>Прыжковые упражнения: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прыжок в длину с 7-9 шагов разбега способом «согнув ноги»;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прыжок в высоту с 3-5 шагов разбега способом «перешагивание».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i/>
          <w:sz w:val="28"/>
          <w:szCs w:val="28"/>
          <w:lang w:val="ru-RU"/>
        </w:rPr>
        <w:t>Метание малого мяча: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- метание теннисного мяча с места на дальность отскока от стены;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метание малого мяча на заданное расстояние; на дальность; 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метание малого мяча в вертикальную неподвижную мишень;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броски набивного мяча двумя руками из-за головы с положения сидя на полу, от груди.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Cs/>
          <w:sz w:val="28"/>
          <w:szCs w:val="28"/>
          <w:u w:val="single"/>
          <w:lang w:val="ru-RU"/>
        </w:rPr>
      </w:pPr>
    </w:p>
    <w:p w:rsidR="00232920" w:rsidRPr="00232920" w:rsidRDefault="00232920" w:rsidP="00232920">
      <w:pPr>
        <w:suppressAutoHyphens w:val="0"/>
        <w:spacing w:after="0" w:line="240" w:lineRule="auto"/>
        <w:jc w:val="both"/>
        <w:rPr>
          <w:rFonts w:eastAsiaTheme="minorEastAsia"/>
          <w:sz w:val="28"/>
          <w:szCs w:val="28"/>
          <w:shd w:val="clear" w:color="auto" w:fill="FFFFFF"/>
          <w:lang w:val="ru-RU" w:eastAsia="ja-JP"/>
        </w:rPr>
      </w:pPr>
      <w:r w:rsidRPr="00232920">
        <w:rPr>
          <w:rFonts w:ascii="Times New Roman" w:eastAsia="Times New Roman" w:hAnsi="Times New Roman"/>
          <w:sz w:val="28"/>
          <w:szCs w:val="28"/>
          <w:lang w:val="ru-RU" w:eastAsia="ja-JP"/>
        </w:rPr>
        <w:t xml:space="preserve">        </w:t>
      </w:r>
      <w:r w:rsidRPr="00232920">
        <w:rPr>
          <w:rFonts w:ascii="Times New Roman" w:eastAsiaTheme="minorEastAsia" w:hAnsi="Times New Roman" w:cs="Times New Roman"/>
          <w:b/>
          <w:bCs/>
          <w:i/>
          <w:sz w:val="28"/>
          <w:szCs w:val="28"/>
          <w:shd w:val="clear" w:color="auto" w:fill="FFFFFF"/>
          <w:lang w:val="ru-RU" w:eastAsia="ja-JP"/>
        </w:rPr>
        <w:t>Спортивные игры.</w:t>
      </w:r>
      <w:r w:rsidRPr="00232920">
        <w:rPr>
          <w:rFonts w:eastAsiaTheme="minorEastAsia"/>
          <w:sz w:val="28"/>
          <w:szCs w:val="28"/>
          <w:shd w:val="clear" w:color="auto" w:fill="FFFFFF"/>
          <w:lang w:val="ru-RU" w:eastAsia="ja-JP"/>
        </w:rPr>
        <w:t xml:space="preserve"> </w:t>
      </w:r>
    </w:p>
    <w:p w:rsidR="00232920" w:rsidRPr="00232920" w:rsidRDefault="00232920" w:rsidP="00232920">
      <w:pPr>
        <w:suppressAutoHyphens w:val="0"/>
        <w:spacing w:after="0" w:line="240" w:lineRule="auto"/>
        <w:jc w:val="both"/>
        <w:rPr>
          <w:rFonts w:ascii="Times New Roman" w:eastAsiaTheme="minorEastAsia" w:hAnsi="Times New Roman" w:cs="Times New Roman"/>
          <w:iCs/>
          <w:sz w:val="28"/>
          <w:szCs w:val="28"/>
          <w:shd w:val="clear" w:color="auto" w:fill="FFFFFF"/>
          <w:lang w:val="ru-RU" w:eastAsia="ja-JP"/>
        </w:rPr>
      </w:pP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ru-RU" w:eastAsia="ja-JP"/>
        </w:rPr>
      </w:pPr>
      <w:r w:rsidRPr="00232920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Баскетбол:</w:t>
      </w:r>
      <w:r w:rsidRPr="00232920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ru-RU" w:eastAsia="ja-JP"/>
        </w:rPr>
        <w:t xml:space="preserve"> 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Cs/>
          <w:sz w:val="28"/>
          <w:szCs w:val="28"/>
          <w:shd w:val="clear" w:color="auto" w:fill="FFFFFF"/>
          <w:lang w:val="ru-RU" w:eastAsia="ja-JP"/>
        </w:rPr>
      </w:pPr>
      <w:r w:rsidRPr="00232920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 xml:space="preserve">Специальная подготовка: 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стойка игрока, перемещение в стойке приставными шагами боком, лицом и спиной вперед;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остановка двумя шагами и прыжком;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повороты без мяча и с мячом;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комбинация из освоенных элементов техники передвижений (перемещения в стойке, остановка, поворот, ускорение)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ведение мяча шагом, бегом, змейкой, с </w:t>
      </w:r>
      <w:proofErr w:type="spellStart"/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оббеганием</w:t>
      </w:r>
      <w:proofErr w:type="spellEnd"/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стоек; по прямой, с изменением направления движения и скорости; 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ведение мяча в низкой, средней и высокой стойке на месте;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передача мяча двумя руками от груди на месте и в движении;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передача мяча одной рукой от плеча на месте;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передача мяча двумя руками с отскоком от пола;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штрафной бросок;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вырывание и выбивание мяча;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</w:pPr>
      <w:r w:rsidRPr="00232920">
        <w:rPr>
          <w:rFonts w:ascii="Times New Roman" w:eastAsiaTheme="minorEastAsia" w:hAnsi="Times New Roman"/>
          <w:iCs/>
          <w:sz w:val="28"/>
          <w:szCs w:val="28"/>
          <w:lang w:val="ru-RU" w:eastAsia="ja-JP"/>
        </w:rPr>
        <w:t>- игра по правилам.</w:t>
      </w:r>
      <w:r w:rsidRPr="00232920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 xml:space="preserve"> 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</w:pPr>
      <w:r w:rsidRPr="00232920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>- броски в кольцо;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</w:pPr>
      <w:r w:rsidRPr="00232920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 xml:space="preserve">- действия </w:t>
      </w:r>
      <w:proofErr w:type="gramStart"/>
      <w:r w:rsidRPr="00232920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>нападающего  против</w:t>
      </w:r>
      <w:proofErr w:type="gramEnd"/>
      <w:r w:rsidRPr="00232920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 xml:space="preserve"> нескольких защитников;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</w:t>
      </w:r>
      <w:r w:rsidRPr="00232920">
        <w:rPr>
          <w:rFonts w:ascii="Times New Roman" w:eastAsia="Calibri" w:hAnsi="Times New Roman" w:cs="Times New Roman"/>
          <w:i/>
          <w:sz w:val="28"/>
          <w:szCs w:val="28"/>
          <w:lang w:val="ru-RU"/>
        </w:rPr>
        <w:t>Волейбол.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Cs/>
          <w:sz w:val="28"/>
          <w:szCs w:val="28"/>
          <w:shd w:val="clear" w:color="auto" w:fill="FFFFFF"/>
          <w:lang w:val="ru-RU" w:eastAsia="ja-JP"/>
        </w:rPr>
      </w:pPr>
      <w:r w:rsidRPr="00232920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 xml:space="preserve">Специальная подготовка: 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стойки игрока; перемещение в стойке приставными шагами боком, лицом и спиной вперед;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ходьба, бег и выполнение заданий (сесть на пол, встать, подпрыгнуть и др.);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- прием и передача мяча двумя руками снизу на месте в паре, через сетку;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прием и передача мяча сверху двумя руками; 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нижняя прямая подача;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Cs/>
          <w:sz w:val="28"/>
          <w:szCs w:val="28"/>
          <w:shd w:val="clear" w:color="auto" w:fill="FFFFFF"/>
          <w:lang w:val="ru-RU" w:eastAsia="ja-JP"/>
        </w:rPr>
      </w:pPr>
      <w:r w:rsidRPr="00232920">
        <w:rPr>
          <w:rFonts w:ascii="Times New Roman" w:eastAsiaTheme="minorEastAsia" w:hAnsi="Times New Roman" w:cs="Times New Roman"/>
          <w:b/>
          <w:i/>
          <w:sz w:val="28"/>
          <w:szCs w:val="28"/>
          <w:shd w:val="clear" w:color="auto" w:fill="FFFFFF"/>
          <w:lang w:val="ru-RU" w:eastAsia="ja-JP"/>
        </w:rPr>
        <w:t xml:space="preserve">- </w:t>
      </w:r>
      <w:r w:rsidRPr="00232920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>прием мяча после подачи;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игра по упрощенным правилам мини-волейбола.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i/>
          <w:sz w:val="28"/>
          <w:szCs w:val="28"/>
          <w:lang w:val="ru-RU"/>
        </w:rPr>
        <w:t>Футбол.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Cs/>
          <w:sz w:val="28"/>
          <w:szCs w:val="28"/>
          <w:shd w:val="clear" w:color="auto" w:fill="FFFFFF"/>
          <w:lang w:val="ru-RU" w:eastAsia="ja-JP"/>
        </w:rPr>
      </w:pPr>
      <w:r w:rsidRPr="00232920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 xml:space="preserve">Специальная подготовка: 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Pr="00232920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val="ru-RU"/>
        </w:rPr>
        <w:t xml:space="preserve"> </w:t>
      </w:r>
      <w:r w:rsidRPr="00232920"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val="ru-RU"/>
        </w:rPr>
        <w:t>передача мяча;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стойка игрока; перемещения в стойке приставными шагами боком, спиной вперед, ускорения, старты из различных      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положений;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удары по неподвижному и катящемуся мячу внутренней стороны стопы;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удары по мячу серединой подъема стопы;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остановка катящегося мяча внутренней стороны стопы;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остановка мяча подошвой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ведение мяча по прямой;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удары по воротам указанными способами на точность (меткость) попадания мячом в цель;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комбинация из освоенных элементов: ведение, удар (пас), прим мяча, остановка, удар по воротам;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</w:pPr>
      <w:r w:rsidRPr="00232920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>- игра головой;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</w:pPr>
      <w:r w:rsidRPr="00232920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 xml:space="preserve">- использование корпуса, </w:t>
      </w:r>
      <w:proofErr w:type="spellStart"/>
      <w:r w:rsidRPr="00232920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>обыгрыш</w:t>
      </w:r>
      <w:proofErr w:type="spellEnd"/>
      <w:r w:rsidRPr="00232920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 xml:space="preserve"> сближающихся противников, финты;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игра по упрощенным правилам на площадках разных размеров.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proofErr w:type="spellStart"/>
      <w:r w:rsidRPr="00232920">
        <w:rPr>
          <w:rFonts w:ascii="Times New Roman" w:eastAsia="Calibri" w:hAnsi="Times New Roman" w:cs="Times New Roman"/>
          <w:i/>
          <w:sz w:val="28"/>
          <w:szCs w:val="28"/>
          <w:lang w:val="ru-RU"/>
        </w:rPr>
        <w:t>Прикладно</w:t>
      </w:r>
      <w:proofErr w:type="spellEnd"/>
      <w:r w:rsidRPr="00232920">
        <w:rPr>
          <w:rFonts w:ascii="Times New Roman" w:eastAsia="Calibri" w:hAnsi="Times New Roman" w:cs="Times New Roman"/>
          <w:i/>
          <w:sz w:val="28"/>
          <w:szCs w:val="28"/>
          <w:lang w:val="ru-RU"/>
        </w:rPr>
        <w:t xml:space="preserve">-ориентированные упражнения: 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передвижение ходьбой, бегом по пересеченной местности;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лазанье по канату (мальчики);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лазанье по гимнастической стенке вверх, вниз, горизонтально, по диагонали лицом и спиной к стенке (девочки);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приземление на точность и сохранение равновесия;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преодоление полос препятствий.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i/>
          <w:sz w:val="28"/>
          <w:szCs w:val="28"/>
          <w:lang w:val="ru-RU"/>
        </w:rPr>
        <w:t>Упражнения общеразвивающей направленности.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b/>
          <w:sz w:val="28"/>
          <w:szCs w:val="28"/>
          <w:lang w:val="ru-RU"/>
        </w:rPr>
        <w:t>Общефизическая подготовка: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- физические упражнения на развитие основных физических качеств: силы, быстроты, выносливости, гибкости, координации движений, ловкости.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color w:val="FF0000"/>
          <w:sz w:val="28"/>
          <w:szCs w:val="28"/>
          <w:lang w:val="ru-RU"/>
        </w:rPr>
        <w:t>-</w:t>
      </w: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физическая подготовка средствами командных (игровых) видов спорта: футбол, баскетбол, волейбол.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Гимнастика с основами акробатики: 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гибкости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наклон туловища вперед, назад в стороны с возрастающей амплитудой движений в положении стоя, сидя, сидя ноги в стороны;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упражнения с гимнастической палкой (укороченной скакалкой) для развития подвижности плечевого сустава (</w:t>
      </w:r>
      <w:proofErr w:type="spellStart"/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выкруты</w:t>
      </w:r>
      <w:proofErr w:type="spellEnd"/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);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комплексы общеразвивающих упражнений с повышенной амплитудой для плечевых, локтевых, тазобедренных и коленных суставов, для развития подвижности позвоночного столба.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комплексы активных и пассивных упражнений с большой амплитудой движений;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упражнения для развития подвижности суставов (</w:t>
      </w:r>
      <w:proofErr w:type="spellStart"/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полушпагат</w:t>
      </w:r>
      <w:proofErr w:type="spellEnd"/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, шпагат, складка, мост).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координации движений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преодоление препятствий прыжком с опорой на руки;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броски теннисного мяча правой и левой рукой в подвижную и не подвижную мишень, с места и разбега;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разнообразные прыжки через гимнастическую скакалку на месте и с продвижением;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прыжки на точность отталкивания и приземления.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силы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подтягивание в висе и отжимание в упоре;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подтягивание в висе стоя (лежа) на низкой перекладине (девочки);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отжимание в упоре лежа с изменяющейся высотой опоры для рук и ног;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поднимание ног в висе на гимнастической стенке до посильной высоты;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метание набивного мяча из различных исходных положений;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комплексы упражнений избирательного воздействия на отдельные   мышечные группы (с увеличивающимся темпом движений без потери качества выполнения). 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b/>
          <w:sz w:val="28"/>
          <w:szCs w:val="28"/>
          <w:lang w:val="ru-RU"/>
        </w:rPr>
        <w:t>Легкая атлетика: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выносливости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бег с максимальной скоростью в режиме повторно-интервального метода;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- бег с равномерной скоростью в зонах большой и умеренной интенсивности.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силы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прыжки в </w:t>
      </w:r>
      <w:proofErr w:type="spellStart"/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полуприседе</w:t>
      </w:r>
      <w:proofErr w:type="spellEnd"/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(на месте, с продвижением в разные стороны);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запрыгивание с последующим спрыгиванием;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комплексы упражнений с набивными мячами.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быстроты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бег на месте с максимальной скоростью и темпом с опорой на руки и без опоры;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повторный бег на короткие дистанции с максимальной скоростью (по прямой);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прыжки через скакалку в максимальном темпе;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подвижные и спортивные игры, эстафеты.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Техническая подготовка в командных (игровых) видах спорта: 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b/>
          <w:sz w:val="28"/>
          <w:szCs w:val="28"/>
          <w:lang w:val="ru-RU"/>
        </w:rPr>
        <w:t>технические приемы и командно-тактические действия в футболе (мини-футболе), баскетболе, волейболе.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Баскетбол 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i/>
          <w:sz w:val="28"/>
          <w:szCs w:val="28"/>
          <w:lang w:val="ru-RU"/>
        </w:rPr>
        <w:t xml:space="preserve">Развивать навыки </w:t>
      </w:r>
      <w:proofErr w:type="gramStart"/>
      <w:r w:rsidRPr="00232920">
        <w:rPr>
          <w:rFonts w:ascii="Times New Roman" w:eastAsia="Calibri" w:hAnsi="Times New Roman" w:cs="Times New Roman"/>
          <w:i/>
          <w:sz w:val="28"/>
          <w:szCs w:val="28"/>
          <w:lang w:val="ru-RU"/>
        </w:rPr>
        <w:t>судейства  спортивных</w:t>
      </w:r>
      <w:proofErr w:type="gramEnd"/>
      <w:r w:rsidRPr="00232920">
        <w:rPr>
          <w:rFonts w:ascii="Times New Roman" w:eastAsia="Calibri" w:hAnsi="Times New Roman" w:cs="Times New Roman"/>
          <w:i/>
          <w:sz w:val="28"/>
          <w:szCs w:val="28"/>
          <w:lang w:val="ru-RU"/>
        </w:rPr>
        <w:t xml:space="preserve"> соревнований по баскетболу.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быстроты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ходьба, бег в различных направлениях с максимальной скоростью с внезапными остановками и выполнением различных заданий (прыжки вверх, назад, вправо, влево; приседания и т.д.);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выпрыгивание вверх с доставанием ориентиров левой (правой) рукой;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челночный бег (чередование дистанции лицом и спиной вперед);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прыжки вверх на обеих ногах и на одной ноге с места и с разбега;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подвижные и спортивные игры, эстафеты.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выносливости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повторный бег с максимальной скоростью с уменьшающимся интервалом отдыха.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координации движений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броски баскетбольного мяча по неподвижной и подвижной мишени;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бег с «тенью» (повторение движений партнера);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бег по гимнастической скамейке;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- броски малого мяча в стену одной рукой (обеими руками) с последующей его ловлей одной рукой (обеими руками) после отскока от стены (от пола).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Футбол 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i/>
          <w:sz w:val="28"/>
          <w:szCs w:val="28"/>
          <w:lang w:val="ru-RU"/>
        </w:rPr>
        <w:t xml:space="preserve">Развивать навыки </w:t>
      </w:r>
      <w:proofErr w:type="gramStart"/>
      <w:r w:rsidRPr="00232920">
        <w:rPr>
          <w:rFonts w:ascii="Times New Roman" w:eastAsia="Calibri" w:hAnsi="Times New Roman" w:cs="Times New Roman"/>
          <w:i/>
          <w:sz w:val="28"/>
          <w:szCs w:val="28"/>
          <w:lang w:val="ru-RU"/>
        </w:rPr>
        <w:t>судейства  спортивных</w:t>
      </w:r>
      <w:proofErr w:type="gramEnd"/>
      <w:r w:rsidRPr="00232920">
        <w:rPr>
          <w:rFonts w:ascii="Times New Roman" w:eastAsia="Calibri" w:hAnsi="Times New Roman" w:cs="Times New Roman"/>
          <w:i/>
          <w:sz w:val="28"/>
          <w:szCs w:val="28"/>
          <w:lang w:val="ru-RU"/>
        </w:rPr>
        <w:t xml:space="preserve"> соревнований по мини- футболу.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быстроты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старты из различных положений с последующим ускорением;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бег с максимальной скоростью по прямой, с остановками (по свистку, хлопку, заданному сигналу);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прыжки через скакалку в максимальном темпе;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прыжки по разметкам на правой (левой) ноге;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прыжки вверх на обеих ногах и одной ноге с продвижением вперед;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подвижные и спортивные игры, эстафеты.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силы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spellStart"/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многоскоки</w:t>
      </w:r>
      <w:proofErr w:type="spellEnd"/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; прыжки на обеих ногах с дополнительным отягощением (вперед, в приседе). 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Раздел «Плавание»</w:t>
      </w:r>
      <w:r w:rsidRPr="00232920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 xml:space="preserve"> </w:t>
      </w:r>
      <w:r w:rsidRPr="00232920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 xml:space="preserve">не проводится по причине отсутствия плавательного бассейна. Поэтому в рабочей программе использованы дополнительные часы нагрузки по таким разделам как: </w:t>
      </w:r>
    </w:p>
    <w:p w:rsidR="00232920" w:rsidRPr="00232920" w:rsidRDefault="00232920" w:rsidP="00232920">
      <w:pPr>
        <w:widowControl w:val="0"/>
        <w:suppressAutoHyphens w:val="0"/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  <w:r w:rsidRPr="00232920">
        <w:rPr>
          <w:rFonts w:ascii="Times New Roman" w:eastAsia="Times New Roman" w:hAnsi="Times New Roman" w:cs="Times New Roman"/>
          <w:sz w:val="28"/>
          <w:szCs w:val="24"/>
          <w:u w:val="single"/>
          <w:lang w:val="ru-RU" w:eastAsia="ru-RU"/>
        </w:rPr>
        <w:t xml:space="preserve">Легкая атлетика: </w:t>
      </w:r>
      <w:r w:rsidRPr="00232920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упражнения на развитие быстроты, силы, выносливости, скоростно-силовых качеств.</w:t>
      </w:r>
    </w:p>
    <w:p w:rsidR="00232920" w:rsidRPr="00232920" w:rsidRDefault="00232920" w:rsidP="00232920">
      <w:pPr>
        <w:widowControl w:val="0"/>
        <w:suppressAutoHyphens w:val="0"/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  <w:proofErr w:type="gramStart"/>
      <w:r w:rsidRPr="00232920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Раздел  «</w:t>
      </w:r>
      <w:proofErr w:type="gramEnd"/>
      <w:r w:rsidRPr="00232920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Лыжная подготовка» заменена  на «Кроссовую подготовку»</w:t>
      </w:r>
    </w:p>
    <w:p w:rsidR="00232920" w:rsidRPr="00232920" w:rsidRDefault="00232920" w:rsidP="00232920">
      <w:pPr>
        <w:widowControl w:val="0"/>
        <w:suppressAutoHyphens w:val="0"/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  <w:r w:rsidRPr="00232920">
        <w:rPr>
          <w:rFonts w:ascii="Times New Roman" w:eastAsia="Times New Roman" w:hAnsi="Times New Roman" w:cs="Times New Roman"/>
          <w:sz w:val="28"/>
          <w:szCs w:val="24"/>
          <w:u w:val="single"/>
          <w:lang w:val="ru-RU" w:eastAsia="ru-RU"/>
        </w:rPr>
        <w:t>Спортивные игры</w:t>
      </w:r>
      <w:r w:rsidRPr="00232920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: более углубленное изучение баскетбола и волейбола.</w:t>
      </w:r>
    </w:p>
    <w:p w:rsidR="00232920" w:rsidRPr="00232920" w:rsidRDefault="00232920" w:rsidP="00232920">
      <w:pPr>
        <w:widowControl w:val="0"/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  <w:r w:rsidRPr="00232920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 xml:space="preserve">      </w:t>
      </w:r>
      <w:r w:rsidRPr="00232920">
        <w:rPr>
          <w:rFonts w:ascii="Times New Roman" w:eastAsia="Times New Roman" w:hAnsi="Times New Roman" w:cs="Times New Roman"/>
          <w:sz w:val="28"/>
          <w:szCs w:val="24"/>
          <w:u w:val="single"/>
          <w:lang w:val="ru-RU" w:eastAsia="ru-RU"/>
        </w:rPr>
        <w:t>Гимнастика с основами акробатики</w:t>
      </w:r>
      <w:r w:rsidRPr="00232920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 xml:space="preserve">: Кувырки, перекаты, строевые упражнения. </w:t>
      </w:r>
    </w:p>
    <w:p w:rsidR="00232920" w:rsidRPr="00232920" w:rsidRDefault="00232920" w:rsidP="00232920">
      <w:pPr>
        <w:widowControl w:val="0"/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</w:p>
    <w:p w:rsidR="00232920" w:rsidRDefault="00232920" w:rsidP="00232920">
      <w:pPr>
        <w:suppressAutoHyphens w:val="0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    </w:t>
      </w:r>
    </w:p>
    <w:p w:rsidR="00232920" w:rsidRDefault="00232920" w:rsidP="00232920">
      <w:pPr>
        <w:suppressAutoHyphens w:val="0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232920" w:rsidRDefault="00232920" w:rsidP="00232920">
      <w:pPr>
        <w:suppressAutoHyphens w:val="0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232920" w:rsidRDefault="00232920" w:rsidP="00232920">
      <w:pPr>
        <w:suppressAutoHyphens w:val="0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232920" w:rsidRDefault="00232920" w:rsidP="00232920">
      <w:pPr>
        <w:suppressAutoHyphens w:val="0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bookmarkStart w:id="2" w:name="_Hlk152783012"/>
      <w:bookmarkStart w:id="3" w:name="_GoBack"/>
      <w:bookmarkEnd w:id="3"/>
      <w:r w:rsidRPr="00232920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>Тематическое планирование</w: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9 класс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tbl>
      <w:tblPr>
        <w:tblW w:w="1460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7938"/>
        <w:gridCol w:w="992"/>
        <w:gridCol w:w="1276"/>
        <w:gridCol w:w="1276"/>
        <w:gridCol w:w="1984"/>
      </w:tblGrid>
      <w:tr w:rsidR="00232920" w:rsidRPr="00232920" w:rsidTr="000B23C3">
        <w:trPr>
          <w:trHeight w:val="675"/>
        </w:trPr>
        <w:tc>
          <w:tcPr>
            <w:tcW w:w="1135" w:type="dxa"/>
            <w:vMerge w:val="restart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7938" w:type="dxa"/>
            <w:vMerge w:val="restart"/>
          </w:tcPr>
          <w:p w:rsidR="00232920" w:rsidRPr="00232920" w:rsidRDefault="00232920" w:rsidP="00232920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232920" w:rsidRPr="00232920" w:rsidRDefault="00232920" w:rsidP="00232920">
            <w:pPr>
              <w:tabs>
                <w:tab w:val="left" w:pos="545"/>
              </w:tabs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ab/>
            </w:r>
          </w:p>
          <w:p w:rsidR="00232920" w:rsidRPr="00232920" w:rsidRDefault="00232920" w:rsidP="00232920">
            <w:pPr>
              <w:tabs>
                <w:tab w:val="left" w:pos="545"/>
              </w:tabs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     Наименование разделов и тем программы</w:t>
            </w:r>
          </w:p>
        </w:tc>
        <w:tc>
          <w:tcPr>
            <w:tcW w:w="3544" w:type="dxa"/>
            <w:gridSpan w:val="3"/>
          </w:tcPr>
          <w:p w:rsidR="00232920" w:rsidRPr="00232920" w:rsidRDefault="00232920" w:rsidP="00232920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984" w:type="dxa"/>
            <w:vMerge w:val="restart"/>
          </w:tcPr>
          <w:p w:rsidR="00232920" w:rsidRPr="00232920" w:rsidRDefault="00232920" w:rsidP="00232920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Электронные (цифровые) образовательные ресурсы</w:t>
            </w:r>
          </w:p>
        </w:tc>
      </w:tr>
      <w:tr w:rsidR="00232920" w:rsidRPr="00232920" w:rsidTr="000B23C3">
        <w:trPr>
          <w:trHeight w:val="925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  <w:vMerge/>
            <w:tcBorders>
              <w:bottom w:val="single" w:sz="4" w:space="0" w:color="auto"/>
            </w:tcBorders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контрольные работы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практические работы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Раздел 1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Основы знаний о физической культуре.  </w:t>
            </w: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Легкая атлетика. 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13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rPr>
          <w:trHeight w:val="144"/>
        </w:trPr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1.1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Инструктаж по ТБ. Специальные беговые упражнения.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1.2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Развитие скорости. Специальные беговые упражнения.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1.3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Развитие скорости. Специальные беговые упражнения.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1.4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Развитие скорости. Специальные беговые упражнения.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1.5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Низкий старт. Стартовый разгон.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1.6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Бег по дистанции.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1.7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Финиширование.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1.8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Эстафетный бег. Передача эстафетной палочки.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1.9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Техника прыжка в длину «согнув ноги».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1.10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Техника метания мяча на дальность.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rPr>
          <w:trHeight w:val="307"/>
        </w:trPr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1.11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Техника метания мяча.  Бег на выносливость.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rPr>
          <w:trHeight w:val="346"/>
        </w:trPr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1.12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Высокий старт. Бег на выносливость.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1.13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Бег на выносливость. Спортивные игры.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Раздел 2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Кроссовая подготовка. 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2.1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Равномерный бег 12 минут. Упражнения на гибкость.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rPr>
          <w:trHeight w:val="339"/>
        </w:trPr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2.2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Круговая тренировка. 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rPr>
          <w:trHeight w:val="339"/>
        </w:trPr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2.3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Равномерный бег. Полоса препятствий.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2.4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Равномерный бег 12 минут. Спортивная игра.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Раздел 3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Баскетбол .</w:t>
            </w:r>
            <w:proofErr w:type="gramEnd"/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14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3.1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Инструктаж по ТБ. Стойки, остановки в баскетболе. 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3.2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Комбинации из элементов передвижений в баскетболе.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3.3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Техника передачи и ловли мяча на месте и в движении.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rPr>
          <w:trHeight w:val="266"/>
        </w:trPr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3.4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Техника передачи и ловли мяча на месте и в движении.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3.5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Ведение мяча на месте и в движении.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3.6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Ведение мяча на месте и в движении.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3.7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Ведение мяча в баскетболе с изменением направления и скорости.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3.8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Броски с места. Штрафной бросок.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3.9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Броски с места. Штрафной бросок.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rPr>
          <w:trHeight w:val="248"/>
        </w:trPr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3.10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Броски мяча после ведения.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3.11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Броски мяча после ведения.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3.12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Вырывание и выбивание мяча.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3.13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Тактика защиты в баскетболе. Учебная игра.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3.14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Тактика </w:t>
            </w:r>
            <w:proofErr w:type="gramStart"/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нападения  в</w:t>
            </w:r>
            <w:proofErr w:type="gramEnd"/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баскетболе. Учебная игра.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Раздел 4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Основы знаний о физической культуре. </w:t>
            </w:r>
            <w:proofErr w:type="gramStart"/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Волейбол.  </w:t>
            </w:r>
            <w:proofErr w:type="gramEnd"/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14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4.1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Инструктаж по ТБ. Стойки и перемещения в волейболе. 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4.2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Комбинации из элементов техники передвижений в волейболе.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4.3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Передача мяча сверху в волейболе. 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4.4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Прием мяча снизу.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rPr>
          <w:trHeight w:val="335"/>
        </w:trPr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4.5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Верхняя прямая передача.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4.6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Верхняя прямая передача.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4.7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Верхняя прямая передача.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4.8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Нападающий удар.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4.9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Нападающий удар. Блокирование.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4.10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Прием мяча после подачи.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4.11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Учебная игра.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4.12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Учебная игра.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4.13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Учебная игра.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4.14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Учебная игра.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Раздел 5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Основы знаний о физической культуре. Гимнастика. 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5.1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Закаливание. Основные средства и формы.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5.2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Инструктаж по ТБ. Строевые упражнения. 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5.3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Упражнения с предметами и без предметов.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5.4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Акробатические упражнения.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5.5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Акробатические упражнения. 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5.6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Акробатические упражнения.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5.7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Комбинация из акробатических элементов.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5.8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Опорные прыжки, прыжки со скакалкой.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5.9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Упражнения на гибкость, упражнения на брюшной пресс.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5.10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Подтягивания. Отжимания.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5.11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Гимнастическая полоса препятствий.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5.12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Строевые упражнения. Спортивные игры.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Раздел 6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Основы знаний о физической культуре. Мини-футбол. 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6.1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Инструктаж ТБ. История футбола.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6.2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Упражнения с футбольными мячами.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6.3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Удар серединой подъёма.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6.4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Ведение мяча внешней частью подъёма.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6.5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Ведение мяча внутренней частью подъёма.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6.6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Учебная игра.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Раздел 7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Основы знаний о физической культуре. Кроссовая подготовка. 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7.1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Инструктаж по ТБ. Кросс до 15 мин.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7.2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Бег с препятствиями. Спортивные игры.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7.3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Кросс до 15 мин. Упражнения для развития гибкости - тест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rPr>
          <w:trHeight w:val="54"/>
        </w:trPr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7.4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Бег по пересеченной местности чередуя с ходьбой до 15 мин.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rPr>
          <w:trHeight w:val="54"/>
        </w:trPr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7.5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Упражнения для развития гибкости. Спортивные игры.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rPr>
          <w:trHeight w:val="54"/>
        </w:trPr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Итого 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68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232920" w:rsidRPr="00232920" w:rsidRDefault="00232920" w:rsidP="00232920">
      <w:pPr>
        <w:suppressAutoHyphens w:val="0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232920" w:rsidRPr="00232920" w:rsidRDefault="00232920" w:rsidP="00232920">
      <w:pPr>
        <w:suppressAutoHyphens w:val="0"/>
        <w:spacing w:after="160" w:line="259" w:lineRule="auto"/>
        <w:rPr>
          <w:rFonts w:eastAsiaTheme="minorEastAsia"/>
          <w:lang w:val="ru-RU" w:eastAsia="ja-JP"/>
        </w:rPr>
      </w:pPr>
    </w:p>
    <w:bookmarkEnd w:id="2"/>
    <w:p w:rsidR="00232920" w:rsidRPr="00232920" w:rsidRDefault="00232920" w:rsidP="00232920">
      <w:pPr>
        <w:suppressAutoHyphens w:val="0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232920" w:rsidRPr="00232920" w:rsidRDefault="00232920" w:rsidP="00232920">
      <w:pPr>
        <w:suppressAutoHyphens w:val="0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5C224B" w:rsidRPr="00232920" w:rsidRDefault="005C224B">
      <w:pPr>
        <w:rPr>
          <w:lang w:val="ru-RU"/>
        </w:rPr>
      </w:pPr>
    </w:p>
    <w:sectPr w:rsidR="005C224B" w:rsidRPr="00232920" w:rsidSect="0023292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 Condensed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9E13ED"/>
    <w:multiLevelType w:val="hybridMultilevel"/>
    <w:tmpl w:val="FBB01C1E"/>
    <w:lvl w:ilvl="0" w:tplc="5B702BB4">
      <w:start w:val="1"/>
      <w:numFmt w:val="decimal"/>
      <w:lvlText w:val="%1)"/>
      <w:lvlJc w:val="left"/>
      <w:pPr>
        <w:ind w:left="95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7CD4108"/>
    <w:multiLevelType w:val="hybridMultilevel"/>
    <w:tmpl w:val="19C85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16136C"/>
    <w:multiLevelType w:val="hybridMultilevel"/>
    <w:tmpl w:val="8216E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5D0D60"/>
    <w:multiLevelType w:val="hybridMultilevel"/>
    <w:tmpl w:val="A546F054"/>
    <w:lvl w:ilvl="0" w:tplc="26BA0372">
      <w:start w:val="1"/>
      <w:numFmt w:val="decimal"/>
      <w:lvlText w:val="%1)"/>
      <w:lvlJc w:val="left"/>
      <w:pPr>
        <w:ind w:left="1167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D2C31AC"/>
    <w:multiLevelType w:val="hybridMultilevel"/>
    <w:tmpl w:val="A3FCA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C37"/>
    <w:rsid w:val="00232920"/>
    <w:rsid w:val="00540C37"/>
    <w:rsid w:val="005C224B"/>
    <w:rsid w:val="00B42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BFB935-DD8A-42A5-86B8-8CDC49C45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920"/>
    <w:pPr>
      <w:suppressAutoHyphens/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3411</Words>
  <Characters>19448</Characters>
  <Application>Microsoft Office Word</Application>
  <DocSecurity>0</DocSecurity>
  <Lines>162</Lines>
  <Paragraphs>45</Paragraphs>
  <ScaleCrop>false</ScaleCrop>
  <Company>SPecialiST RePack</Company>
  <LinksUpToDate>false</LinksUpToDate>
  <CharactersWithSpaces>22814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3</cp:revision>
  <dcterms:created xsi:type="dcterms:W3CDTF">2024-09-04T23:04:00Z</dcterms:created>
  <dcterms:modified xsi:type="dcterms:W3CDTF">2024-09-05T00:19:00Z</dcterms:modified>
</cp:coreProperties>
</file>